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>________</w:t>
      </w:r>
      <w:r>
        <w:rPr>
          <w:lang w:val="ru-RU"/>
        </w:rPr>
        <w:t xml:space="preserve"> 2017 г. </w:t>
      </w:r>
      <w:r>
        <w:rPr>
          <w:lang w:val="ru-RU"/>
        </w:rPr>
        <w:tab/>
        <w:t>с. Уват</w:t>
        <w:tab/>
        <w:t xml:space="preserve">№_______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 xml:space="preserve">Об утверждении проекта планировки и проекта межевания территории </w:t>
      </w:r>
      <w:r>
        <w:rPr>
          <w:lang w:val="ru-RU"/>
        </w:rPr>
        <w:t xml:space="preserve">объекта: «Противопаводковая дамба на р. Иртыш в с. Уват Уватского муниципального района (круговая дамба)»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>В соответствии со стать</w:t>
      </w:r>
      <w:r>
        <w:rPr>
          <w:rFonts w:cs="Arial"/>
          <w:szCs w:val="26"/>
          <w:lang w:val="ru-RU" w:eastAsia="ru-RU" w:bidi="ar-SA"/>
        </w:rPr>
        <w:t xml:space="preserve">ями </w:t>
      </w:r>
      <w:r>
        <w:rPr>
          <w:rFonts w:cs="Arial"/>
          <w:szCs w:val="26"/>
          <w:lang w:val="ru-RU" w:eastAsia="ru-RU" w:bidi="ar-SA"/>
        </w:rPr>
        <w:t xml:space="preserve">45, </w:t>
      </w:r>
      <w:r>
        <w:rPr>
          <w:rFonts w:cs="Arial"/>
          <w:szCs w:val="26"/>
          <w:lang w:val="ru-RU" w:eastAsia="ru-RU" w:bidi="ar-SA"/>
        </w:rPr>
        <w:t>46</w:t>
      </w:r>
      <w:r>
        <w:rPr>
          <w:rFonts w:cs="Arial"/>
          <w:szCs w:val="26"/>
          <w:lang w:val="ru-RU" w:eastAsia="ru-RU" w:bidi="ar-SA"/>
        </w:rPr>
        <w:t xml:space="preserve"> Градостроительного </w:t>
      </w:r>
      <w:r>
        <w:rPr/>
        <w:t>кодекса</w:t>
      </w:r>
      <w:r>
        <w:rPr>
          <w:rFonts w:cs="Arial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lang w:val="ru-RU"/>
        </w:rPr>
        <w:t>Уставом Уватского муниципального района Тюменской области</w:t>
      </w:r>
      <w:r>
        <w:rPr>
          <w:rFonts w:cs="Arial"/>
          <w:szCs w:val="26"/>
          <w:lang w:val="ru-RU" w:eastAsia="ru-RU" w:bidi="ar-SA"/>
        </w:rPr>
        <w:t xml:space="preserve">, постановлением главы Уватского муниципального района от 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.20</w:t>
      </w:r>
      <w:r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>6 № 1</w:t>
      </w:r>
      <w:r>
        <w:rPr>
          <w:rFonts w:cs="Arial"/>
          <w:szCs w:val="26"/>
          <w:lang w:val="ru-RU" w:eastAsia="ru-RU" w:bidi="ar-SA"/>
        </w:rPr>
        <w:t>02</w:t>
      </w:r>
      <w:r>
        <w:rPr>
          <w:rFonts w:cs="Arial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Cs w:val="26"/>
          <w:lang w:val="ru-RU" w:eastAsia="ru-RU" w:bidi="ar-SA"/>
        </w:rPr>
        <w:t>й</w:t>
      </w:r>
      <w:r>
        <w:rPr>
          <w:rFonts w:cs="Arial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</w:t>
      </w:r>
      <w:r>
        <w:rPr>
          <w:rFonts w:cs="Arial"/>
          <w:szCs w:val="26"/>
          <w:lang w:val="ru-RU" w:eastAsia="ru-RU" w:bidi="ar-SA"/>
        </w:rPr>
        <w:t>распоряжение</w:t>
      </w:r>
      <w:r>
        <w:rPr>
          <w:rFonts w:cs="Arial"/>
          <w:szCs w:val="26"/>
          <w:lang w:val="ru-RU" w:eastAsia="ru-RU" w:bidi="ar-SA"/>
        </w:rPr>
        <w:t>м</w:t>
      </w:r>
      <w:r>
        <w:rPr>
          <w:rFonts w:cs="Arial"/>
          <w:szCs w:val="26"/>
          <w:lang w:val="ru-RU" w:eastAsia="ru-RU" w:bidi="ar-SA"/>
        </w:rPr>
        <w:t xml:space="preserve"> администрации Уватского муниципального района от 1</w:t>
      </w:r>
      <w:r>
        <w:rPr>
          <w:rFonts w:cs="Arial"/>
          <w:szCs w:val="26"/>
          <w:lang w:val="ru-RU" w:eastAsia="ru-RU" w:bidi="ar-SA"/>
        </w:rPr>
        <w:t>3</w:t>
      </w:r>
      <w:r>
        <w:rPr>
          <w:rFonts w:cs="Arial"/>
          <w:szCs w:val="26"/>
          <w:lang w:val="ru-RU" w:eastAsia="ru-RU" w:bidi="ar-SA"/>
        </w:rPr>
        <w:t>.0</w:t>
      </w:r>
      <w:r>
        <w:rPr>
          <w:rFonts w:cs="Arial"/>
          <w:szCs w:val="26"/>
          <w:lang w:val="ru-RU" w:eastAsia="ru-RU" w:bidi="ar-SA"/>
        </w:rPr>
        <w:t>6</w:t>
      </w:r>
      <w:r>
        <w:rPr>
          <w:rFonts w:cs="Arial"/>
          <w:szCs w:val="26"/>
          <w:lang w:val="ru-RU" w:eastAsia="ru-RU" w:bidi="ar-SA"/>
        </w:rPr>
        <w:t>.201</w:t>
      </w:r>
      <w:r>
        <w:rPr>
          <w:rFonts w:cs="Arial"/>
          <w:szCs w:val="26"/>
          <w:lang w:val="ru-RU" w:eastAsia="ru-RU" w:bidi="ar-SA"/>
        </w:rPr>
        <w:t>7</w:t>
      </w:r>
      <w:r>
        <w:rPr>
          <w:rFonts w:cs="Arial"/>
          <w:szCs w:val="26"/>
          <w:lang w:val="ru-RU" w:eastAsia="ru-RU" w:bidi="ar-SA"/>
        </w:rPr>
        <w:t xml:space="preserve"> № </w:t>
      </w:r>
      <w:r>
        <w:rPr>
          <w:rFonts w:cs="Arial"/>
          <w:szCs w:val="26"/>
          <w:lang w:val="ru-RU" w:eastAsia="ru-RU" w:bidi="ar-SA"/>
        </w:rPr>
        <w:t>0654</w:t>
      </w:r>
      <w:r>
        <w:rPr>
          <w:rFonts w:cs="Arial"/>
          <w:szCs w:val="26"/>
          <w:lang w:val="ru-RU" w:eastAsia="ru-RU" w:bidi="ar-SA"/>
        </w:rPr>
        <w:t>-р «О разработке проекта планировки и проекта межевания территории»: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1. </w:t>
      </w:r>
      <w:r>
        <w:rPr>
          <w:rFonts w:cs="Arial"/>
          <w:szCs w:val="26"/>
          <w:lang w:val="ru-RU" w:eastAsia="ru-RU" w:bidi="ar-SA"/>
        </w:rPr>
        <w:t>Утвердить проект планировки и проект межевания территории   объект</w:t>
      </w:r>
      <w:r>
        <w:rPr>
          <w:rFonts w:cs="Arial"/>
          <w:szCs w:val="26"/>
          <w:lang w:val="ru-RU" w:eastAsia="ru-RU" w:bidi="ar-SA"/>
        </w:rPr>
        <w:t xml:space="preserve">а </w:t>
      </w:r>
      <w:r>
        <w:rPr>
          <w:rFonts w:cs="Arial"/>
          <w:szCs w:val="26"/>
          <w:lang w:val="ru-RU" w:eastAsia="ru-RU" w:bidi="ar-SA"/>
        </w:rPr>
        <w:t>«Противопаводковая дамба на р. Иртыш в с. Уват Уватского муниципального района (круговая дамба)».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2. </w:t>
      </w:r>
      <w:r>
        <w:rPr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Cs w:val="26"/>
          <w:lang w:val="ru-RU"/>
        </w:rPr>
        <w:t xml:space="preserve"> </w:t>
      </w:r>
      <w:r>
        <w:rPr>
          <w:rFonts w:cs="Arial"/>
          <w:color w:val="000000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 опубликовать настоящее постановление </w:t>
      </w:r>
      <w:r>
        <w:rPr>
          <w:rFonts w:cs="Arial"/>
          <w:szCs w:val="26"/>
          <w:lang w:val="ru-RU" w:eastAsia="ru-RU" w:bidi="ar-SA"/>
        </w:rPr>
        <w:t>(без приложения)</w:t>
      </w:r>
      <w:r>
        <w:rPr>
          <w:rFonts w:cs="Arial"/>
          <w:szCs w:val="26"/>
          <w:lang w:val="ru-RU" w:eastAsia="ru-RU" w:bidi="ar-SA"/>
        </w:rPr>
        <w:t xml:space="preserve"> 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4. </w:t>
      </w:r>
      <w:r>
        <w:rPr>
          <w:rFonts w:cs="Arial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над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/>
      </w:pPr>
      <w:r>
        <w:rPr>
          <w:lang w:val="ru-RU"/>
        </w:rPr>
        <w:t>Г</w:t>
      </w:r>
      <w:r>
        <w:rPr>
          <w:lang w:val="ru-RU"/>
        </w:rPr>
        <w:t>лав</w:t>
      </w:r>
      <w:r>
        <w:rPr>
          <w:lang w:val="ru-RU"/>
        </w:rPr>
        <w:t>а</w:t>
      </w:r>
      <w:r>
        <w:rPr>
          <w:lang w:val="ru-RU"/>
        </w:rPr>
        <w:tab/>
      </w:r>
      <w:r>
        <w:rPr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LibreOffice/5.3.0.3$Windows_x86 LibreOffice_project/7074905676c47b82bbcfbea1aeefc84afe1c50e1</Application>
  <Pages>1</Pages>
  <Words>223</Words>
  <Characters>1703</Characters>
  <CharactersWithSpaces>1923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2017-02-28T11:30:10Z</cp:lastPrinted>
  <dcterms:modified xsi:type="dcterms:W3CDTF">2017-07-24T12:22:52Z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